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D4" w:rsidRPr="004F71FD" w:rsidRDefault="007B26D4" w:rsidP="007B26D4">
      <w:pPr>
        <w:jc w:val="center"/>
        <w:rPr>
          <w:b/>
          <w:bCs/>
          <w:i/>
          <w:iCs/>
          <w:sz w:val="40"/>
          <w:szCs w:val="40"/>
        </w:rPr>
      </w:pPr>
      <w:r w:rsidRPr="004F71FD">
        <w:rPr>
          <w:rFonts w:cs="Arial"/>
          <w:b/>
          <w:bCs/>
          <w:i/>
          <w:iCs/>
          <w:sz w:val="40"/>
          <w:szCs w:val="40"/>
          <w:rtl/>
        </w:rPr>
        <w:t>أسماء المقبولين في الكشف الأول</w:t>
      </w:r>
      <w:bookmarkStart w:id="0" w:name="_GoBack"/>
      <w:bookmarkEnd w:id="0"/>
      <w:r w:rsidRPr="004F71FD">
        <w:rPr>
          <w:rFonts w:cs="Arial"/>
          <w:b/>
          <w:bCs/>
          <w:i/>
          <w:iCs/>
          <w:sz w:val="40"/>
          <w:szCs w:val="40"/>
          <w:rtl/>
        </w:rPr>
        <w:t xml:space="preserve"> من البعثات الخارجية كما يلي</w:t>
      </w:r>
      <w:r w:rsidR="004F71FD">
        <w:rPr>
          <w:rFonts w:cs="Arial" w:hint="cs"/>
          <w:b/>
          <w:bCs/>
          <w:i/>
          <w:iCs/>
          <w:sz w:val="40"/>
          <w:szCs w:val="40"/>
          <w:rtl/>
        </w:rPr>
        <w:t>:</w:t>
      </w:r>
    </w:p>
    <w:p w:rsidR="007B26D4" w:rsidRDefault="007B26D4" w:rsidP="004F71FD">
      <w:pPr>
        <w:bidi/>
        <w:jc w:val="right"/>
      </w:pPr>
    </w:p>
    <w:p w:rsidR="007B26D4" w:rsidRDefault="007B26D4" w:rsidP="004F71FD">
      <w:pPr>
        <w:bidi/>
      </w:pPr>
      <w:r>
        <w:rPr>
          <w:rFonts w:cs="Arial"/>
          <w:rtl/>
        </w:rPr>
        <w:t>عبدالمحسن ميثم عبدالكريم حسين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فهد سالم عوض الهبيده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عبداللطيف خالد عبداللطيف الوهيب</w:t>
      </w:r>
      <w:r w:rsidR="004F71FD">
        <w:rPr>
          <w:rFonts w:cs="Arial" w:hint="cs"/>
          <w:rtl/>
        </w:rP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ساره عيسى حاجيه حاجيه</w:t>
      </w:r>
      <w:r w:rsidR="004F71FD">
        <w:rPr>
          <w:rFonts w:cs="Arial" w:hint="cs"/>
          <w:rtl/>
        </w:rPr>
        <w:t>..</w:t>
      </w:r>
    </w:p>
    <w:p w:rsidR="007B26D4" w:rsidRDefault="007B26D4" w:rsidP="004F71FD">
      <w:pPr>
        <w:bidi/>
      </w:pPr>
      <w:r>
        <w:rPr>
          <w:rFonts w:cs="Arial"/>
          <w:rtl/>
        </w:rPr>
        <w:t>جوري محمد سليمان المرزوق</w:t>
      </w:r>
      <w:r w:rsidR="004F71FD">
        <w:rPr>
          <w:rFonts w:cs="Arial" w:hint="cs"/>
          <w:rtl/>
        </w:rP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محمد حمد محمد أشكناني</w:t>
      </w:r>
      <w:r w:rsidR="004F71FD">
        <w:rPr>
          <w:rFonts w:cs="Arial" w:hint="cs"/>
          <w:rtl/>
        </w:rPr>
        <w:t>.</w:t>
      </w:r>
    </w:p>
    <w:p w:rsidR="004F71FD" w:rsidRDefault="004F71FD" w:rsidP="004F71FD">
      <w:pPr>
        <w:bidi/>
        <w:rPr>
          <w:rtl/>
        </w:rPr>
      </w:pPr>
      <w:r>
        <w:rPr>
          <w:rFonts w:cs="Arial" w:hint="cs"/>
          <w:rtl/>
        </w:rPr>
        <w:t>ع</w:t>
      </w:r>
      <w:r w:rsidR="007B26D4">
        <w:rPr>
          <w:rFonts w:cs="Arial"/>
          <w:rtl/>
        </w:rPr>
        <w:t>بدالله عبدالهادي عبدالكريم الزلزلة</w:t>
      </w:r>
      <w:r w:rsidR="007B26D4"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عثمان مهند عثمان المسباح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عائشة أحمد راضي المزيد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حمد عبدالوهاب مرزوق المرزوق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ربى عبدالله أحمد الكندري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أسمهان طلال بدر كرم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روان حميد علي أحمد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سلمان عبد الأمير محمد الموسوي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زين خالد فيصل الخالد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عبدالرحمن نايف عادل المرزوق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خالد وليد ناصر الشقيحي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عبدالعزيز وليد جاسم محمد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محمد عصام زيد الطواري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جود ثاقب محمد السرحان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زينب علي عبد الرزاق البلوشي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بيبي أسامه صادق بهبهاني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محمد متعب نهار المطيري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مها بسام ناصر عثمان عبدالعزيز العثمان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عبدالله حسن يوسف اليوسف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عبدالعزيز سعود دعيس الراجحي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lastRenderedPageBreak/>
        <w:t>أوس هشام عبدالحميد باقر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سعود أحمد عبدالله الفوزان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جنان مكى عبد الأمير التميمي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نور عبدالحميد عبدالغفور العوضي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خالد بندر فلاح المطيري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هيا براك عبدالمحسن الصبيح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محمد باسل محمد السميط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عبدالله سالم علي مبارك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عمر محمود عبدالمجيد زبيد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نور باسل جاسم العبيد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عبدالله احمد مروي الشمري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محمد علي عبدالله السعيدي</w:t>
      </w:r>
      <w:r>
        <w:t>.</w:t>
      </w:r>
    </w:p>
    <w:p w:rsidR="007B26D4" w:rsidRDefault="007B26D4" w:rsidP="004F71FD">
      <w:pPr>
        <w:bidi/>
      </w:pPr>
      <w:r>
        <w:rPr>
          <w:rFonts w:cs="Arial"/>
          <w:rtl/>
        </w:rPr>
        <w:t>أحمد حسين فهد العجمي</w:t>
      </w:r>
      <w:r>
        <w:t>.</w:t>
      </w:r>
    </w:p>
    <w:p w:rsidR="00CF7D3F" w:rsidRDefault="007B26D4" w:rsidP="004F71FD">
      <w:pPr>
        <w:bidi/>
      </w:pPr>
      <w:r>
        <w:rPr>
          <w:rFonts w:cs="Arial"/>
          <w:rtl/>
        </w:rPr>
        <w:t>إبراهيم ناب مهدى العجمى</w:t>
      </w:r>
      <w:r>
        <w:t>.</w:t>
      </w:r>
    </w:p>
    <w:sectPr w:rsidR="00CF7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D4"/>
    <w:rsid w:val="004F71FD"/>
    <w:rsid w:val="007B26D4"/>
    <w:rsid w:val="00C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BDF9"/>
  <w15:chartTrackingRefBased/>
  <w15:docId w15:val="{5FDC9803-B650-4D15-BCE5-4F644E7C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0C3D-C8F4-43FB-9DCA-56154B44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Abeer M</dc:creator>
  <cp:keywords/>
  <dc:description/>
  <cp:lastModifiedBy>Eng Abeer M</cp:lastModifiedBy>
  <cp:revision>1</cp:revision>
  <dcterms:created xsi:type="dcterms:W3CDTF">2022-07-03T07:52:00Z</dcterms:created>
  <dcterms:modified xsi:type="dcterms:W3CDTF">2022-07-03T08:06:00Z</dcterms:modified>
</cp:coreProperties>
</file>